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2" w:type="dxa"/>
        <w:tblInd w:w="-79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858"/>
        <w:gridCol w:w="2203"/>
        <w:gridCol w:w="881"/>
        <w:gridCol w:w="881"/>
        <w:gridCol w:w="921"/>
        <w:gridCol w:w="1422"/>
        <w:gridCol w:w="3045"/>
        <w:gridCol w:w="3241"/>
      </w:tblGrid>
      <w:tr w:rsidR="00851DEA" w:rsidRPr="00851DEA" w14:paraId="3C83C00D" w14:textId="77777777" w:rsidTr="00851DEA">
        <w:trPr>
          <w:trHeight w:val="1953"/>
        </w:trPr>
        <w:tc>
          <w:tcPr>
            <w:tcW w:w="2858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A53F8C3" w14:textId="77777777" w:rsidR="00851DEA" w:rsidRPr="00851DEA" w:rsidRDefault="00851DEA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Action Description</w:t>
            </w:r>
          </w:p>
        </w:tc>
        <w:tc>
          <w:tcPr>
            <w:tcW w:w="220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7B3F49" w14:textId="77777777" w:rsidR="00851DEA" w:rsidRPr="00851DEA" w:rsidRDefault="00851DEA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Proposed Approach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D37A352" w14:textId="77777777" w:rsidR="00851DEA" w:rsidRPr="00851DEA" w:rsidRDefault="00851DEA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RESP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A81456D" w14:textId="77777777" w:rsidR="00851DEA" w:rsidRPr="00851DEA" w:rsidRDefault="00851DEA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Priority H/M/L</w:t>
            </w:r>
          </w:p>
        </w:tc>
        <w:tc>
          <w:tcPr>
            <w:tcW w:w="92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C5128C2" w14:textId="77777777" w:rsidR="00851DEA" w:rsidRDefault="00851DEA" w:rsidP="00851DEA">
            <w:pPr>
              <w:spacing w:after="108" w:line="264" w:lineRule="auto"/>
              <w:textAlignment w:val="baseline"/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Status</w:t>
            </w:r>
          </w:p>
          <w:p w14:paraId="0095833B" w14:textId="77777777" w:rsidR="00851DEA" w:rsidRDefault="00A657E2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A657E2">
              <w:rPr>
                <w:rFonts w:ascii="Arial" w:eastAsia="Times New Roman" w:hAnsi="Arial" w:cs="Arial"/>
                <w:noProof/>
                <w:sz w:val="36"/>
                <w:szCs w:val="3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FC6969" wp14:editId="6B64A5A0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150495</wp:posOffset>
                      </wp:positionV>
                      <wp:extent cx="171450" cy="171450"/>
                      <wp:effectExtent l="0" t="0" r="19050" b="19050"/>
                      <wp:wrapNone/>
                      <wp:docPr id="68738" name="Oval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093C2E" id="Oval 131" o:spid="_x0000_s1026" style="position:absolute;margin-left:12.05pt;margin-top:11.85pt;width:13.5pt;height:13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" fillcolor="red" strokecolor="black [3213]"/>
                  </w:pict>
                </mc:Fallback>
              </mc:AlternateContent>
            </w:r>
          </w:p>
          <w:p w14:paraId="02D81F84" w14:textId="77777777" w:rsidR="00851DEA" w:rsidRPr="00851DEA" w:rsidRDefault="00A657E2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A657E2">
              <w:rPr>
                <w:rFonts w:ascii="Arial" w:eastAsia="Times New Roman" w:hAnsi="Arial" w:cs="Arial"/>
                <w:noProof/>
                <w:sz w:val="36"/>
                <w:szCs w:val="3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32EC14" wp14:editId="2F9785F8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116840</wp:posOffset>
                      </wp:positionV>
                      <wp:extent cx="171450" cy="171450"/>
                      <wp:effectExtent l="0" t="0" r="19050" b="19050"/>
                      <wp:wrapNone/>
                      <wp:docPr id="68739" name="Oval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B2977C" id="Oval 132" o:spid="_x0000_s1026" style="position:absolute;margin-left:12.05pt;margin-top:9.2pt;width:13.5pt;height:13.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" fillcolor="yellow" strokecolor="black [3213]"/>
                  </w:pict>
                </mc:Fallback>
              </mc:AlternateContent>
            </w:r>
            <w:r w:rsidRPr="00A657E2">
              <w:rPr>
                <w:rFonts w:ascii="Arial" w:eastAsia="Times New Roman" w:hAnsi="Arial" w:cs="Arial"/>
                <w:noProof/>
                <w:sz w:val="36"/>
                <w:szCs w:val="3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FB589A" wp14:editId="5F830028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443865</wp:posOffset>
                      </wp:positionV>
                      <wp:extent cx="171450" cy="171450"/>
                      <wp:effectExtent l="0" t="0" r="19050" b="19050"/>
                      <wp:wrapNone/>
                      <wp:docPr id="68740" name="Oval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CC33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B151C9" id="Oval 133" o:spid="_x0000_s1026" style="position:absolute;margin-left:12.05pt;margin-top:34.95pt;width:13.5pt;height:13.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" fillcolor="#3c3" strokecolor="black [3213]"/>
                  </w:pict>
                </mc:Fallback>
              </mc:AlternateContent>
            </w:r>
          </w:p>
        </w:tc>
        <w:tc>
          <w:tcPr>
            <w:tcW w:w="14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83DBD75" w14:textId="77777777" w:rsidR="00851DEA" w:rsidRPr="00851DEA" w:rsidRDefault="00851DEA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Milestone/ Completion Date</w:t>
            </w:r>
          </w:p>
        </w:tc>
        <w:tc>
          <w:tcPr>
            <w:tcW w:w="30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39A00D0" w14:textId="77777777" w:rsidR="00851DEA" w:rsidRDefault="00851DEA" w:rsidP="00851DEA">
            <w:pPr>
              <w:spacing w:after="108" w:line="264" w:lineRule="auto"/>
              <w:textAlignment w:val="baseline"/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Current Status</w:t>
            </w:r>
            <w:r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 xml:space="preserve"> </w:t>
            </w:r>
          </w:p>
          <w:p w14:paraId="361E0BD9" w14:textId="77777777" w:rsidR="00851DEA" w:rsidRPr="00851DEA" w:rsidRDefault="00851DEA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Commentary</w:t>
            </w:r>
          </w:p>
        </w:tc>
        <w:tc>
          <w:tcPr>
            <w:tcW w:w="324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9B946F8" w14:textId="77777777" w:rsidR="00851DEA" w:rsidRPr="00851DEA" w:rsidRDefault="00851DEA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Investment</w:t>
            </w:r>
          </w:p>
          <w:p w14:paraId="13E46858" w14:textId="77777777" w:rsidR="00851DEA" w:rsidRPr="00851DEA" w:rsidRDefault="00851DEA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Resources/ Cash/ Opportunity Cost</w:t>
            </w:r>
          </w:p>
        </w:tc>
      </w:tr>
      <w:tr w:rsidR="00851DEA" w:rsidRPr="00851DEA" w14:paraId="4603B248" w14:textId="77777777" w:rsidTr="00851DEA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6B8286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7B1351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4A0CC97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D57F3D" w14:textId="77777777" w:rsidR="00851DEA" w:rsidRPr="00851DEA" w:rsidRDefault="00851DEA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7F44D0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7FD0EE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7F0D7C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350B6A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851DEA" w:rsidRPr="00851DEA" w14:paraId="4B434484" w14:textId="77777777" w:rsidTr="00851DEA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DB46A8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5324DFB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E683CE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5B45CA" w14:textId="77777777" w:rsidR="00851DEA" w:rsidRPr="00851DEA" w:rsidRDefault="00851DEA" w:rsidP="00851DEA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910298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1D3B24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729737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1FE93B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851DEA" w:rsidRPr="00851DEA" w14:paraId="74AFB49D" w14:textId="77777777" w:rsidTr="00851DEA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A84BC0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6EEFBF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F05AE9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DC8566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F64AFB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A7707A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92DB61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F6D0AA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851DEA" w:rsidRPr="00851DEA" w14:paraId="52ECDFC4" w14:textId="77777777" w:rsidTr="00851DEA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B0E759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A7F290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113EC0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A12DAE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625590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7937A0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57C572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3E9BD3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851DEA" w:rsidRPr="00851DEA" w14:paraId="6D3A3E8B" w14:textId="77777777" w:rsidTr="00851DEA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51548B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253961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1712C1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37721E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21DA6A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C4F589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40C9197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3A1B68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851DEA" w:rsidRPr="00851DEA" w14:paraId="128133D3" w14:textId="77777777" w:rsidTr="00851DEA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7E4B8F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25B0E5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003C74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1BD9FA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860943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1E2714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CE1F02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88430D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851DEA" w:rsidRPr="00851DEA" w14:paraId="77115373" w14:textId="77777777" w:rsidTr="00851DEA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ADE0ED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9A8B37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DB696A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67ED54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08745F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655DF2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D1C317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360959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851DEA" w:rsidRPr="00851DEA" w14:paraId="57D1FD61" w14:textId="77777777" w:rsidTr="00851DEA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BB64DA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18E5A0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2DEA4B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81F772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FE8CBB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469C43E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9A3DFD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48E6FC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851DEA" w:rsidRPr="00851DEA" w14:paraId="391B4A28" w14:textId="77777777" w:rsidTr="00851DEA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F2560B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DBBBBD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BE1009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7A02F5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D05B19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43D614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788AD0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724DB1" w14:textId="77777777" w:rsidR="00851DEA" w:rsidRPr="00851DEA" w:rsidRDefault="00851DEA" w:rsidP="00851DE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5F09719E" w14:textId="77777777" w:rsidTr="00D00663">
        <w:trPr>
          <w:trHeight w:val="1953"/>
        </w:trPr>
        <w:tc>
          <w:tcPr>
            <w:tcW w:w="2858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6F8A59D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lastRenderedPageBreak/>
              <w:t>Action Description</w:t>
            </w:r>
          </w:p>
        </w:tc>
        <w:tc>
          <w:tcPr>
            <w:tcW w:w="220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BF66401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Proposed Approach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66770BF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RESP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95D4F4B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Priority H/M/L</w:t>
            </w:r>
          </w:p>
        </w:tc>
        <w:tc>
          <w:tcPr>
            <w:tcW w:w="92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BB7A60B" w14:textId="77777777" w:rsidR="00851DEA" w:rsidRPr="00851DEA" w:rsidRDefault="00A657E2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A657E2">
              <w:rPr>
                <w:rFonts w:ascii="Arial" w:eastAsia="Times New Roman" w:hAnsi="Arial" w:cs="Arial"/>
                <w:noProof/>
                <w:sz w:val="36"/>
                <w:szCs w:val="3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FA9F42B" wp14:editId="7608F633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976630</wp:posOffset>
                      </wp:positionV>
                      <wp:extent cx="171450" cy="171450"/>
                      <wp:effectExtent l="0" t="0" r="19050" b="19050"/>
                      <wp:wrapNone/>
                      <wp:docPr id="6" name="Oval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CC33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8FB4E45" id="Oval 133" o:spid="_x0000_s1026" style="position:absolute;margin-left:11.3pt;margin-top:76.9pt;width:13.5pt;height:13.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" fillcolor="#3c3" strokecolor="windowText"/>
                  </w:pict>
                </mc:Fallback>
              </mc:AlternateContent>
            </w:r>
            <w:r w:rsidRPr="00A657E2">
              <w:rPr>
                <w:rFonts w:ascii="Arial" w:eastAsia="Times New Roman" w:hAnsi="Arial" w:cs="Arial"/>
                <w:noProof/>
                <w:sz w:val="36"/>
                <w:szCs w:val="3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DA07E6" wp14:editId="576DE8AE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668655</wp:posOffset>
                      </wp:positionV>
                      <wp:extent cx="171450" cy="171450"/>
                      <wp:effectExtent l="0" t="0" r="19050" b="19050"/>
                      <wp:wrapNone/>
                      <wp:docPr id="5" name="Oval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0CCDFF" id="Oval 132" o:spid="_x0000_s1026" style="position:absolute;margin-left:11.3pt;margin-top:52.65pt;width:13.5pt;height:13.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" fillcolor="yellow" strokecolor="windowText"/>
                  </w:pict>
                </mc:Fallback>
              </mc:AlternateContent>
            </w:r>
            <w:r w:rsidRPr="00A657E2">
              <w:rPr>
                <w:rFonts w:ascii="Arial" w:eastAsia="Times New Roman" w:hAnsi="Arial" w:cs="Arial"/>
                <w:noProof/>
                <w:sz w:val="36"/>
                <w:szCs w:val="3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844B28" wp14:editId="2443FF3F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363855</wp:posOffset>
                      </wp:positionV>
                      <wp:extent cx="171450" cy="171450"/>
                      <wp:effectExtent l="0" t="0" r="19050" b="19050"/>
                      <wp:wrapNone/>
                      <wp:docPr id="4" name="Oval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3406F94" id="Oval 131" o:spid="_x0000_s1026" style="position:absolute;margin-left:11.3pt;margin-top:28.65pt;width:13.5pt;height:13.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" fillcolor="red" strokecolor="windowText"/>
                  </w:pict>
                </mc:Fallback>
              </mc:AlternateContent>
            </w:r>
            <w:r w:rsidR="00120913"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Status</w:t>
            </w:r>
          </w:p>
        </w:tc>
        <w:tc>
          <w:tcPr>
            <w:tcW w:w="14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F69DDDF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Milestone/ Completion Date</w:t>
            </w:r>
          </w:p>
        </w:tc>
        <w:tc>
          <w:tcPr>
            <w:tcW w:w="30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B7180D1" w14:textId="77777777" w:rsidR="00120913" w:rsidRDefault="00120913" w:rsidP="00D00663">
            <w:pPr>
              <w:spacing w:after="108" w:line="264" w:lineRule="auto"/>
              <w:textAlignment w:val="baseline"/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Current Status</w:t>
            </w:r>
            <w:r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 xml:space="preserve"> </w:t>
            </w:r>
          </w:p>
          <w:p w14:paraId="3C678C5F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Commentary</w:t>
            </w:r>
          </w:p>
        </w:tc>
        <w:tc>
          <w:tcPr>
            <w:tcW w:w="324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B80E60F" w14:textId="77777777" w:rsidR="00120913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Investment</w:t>
            </w:r>
          </w:p>
          <w:p w14:paraId="4B06CD94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Resources/ Cash/ Opportunity Cost</w:t>
            </w:r>
          </w:p>
        </w:tc>
      </w:tr>
      <w:tr w:rsidR="00120913" w:rsidRPr="00851DEA" w14:paraId="344F6947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58A5D9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DF3B71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DF82E13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0C6871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0F9337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8F687D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A87681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D6E657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3F7A9C6D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86A22E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08B34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D35CB9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9917A0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2C169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6C556F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165958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6E4C87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612A2572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CFE314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B475C2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A7B8A9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63F977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6654C6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CF0439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E1E5D0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3A0DA4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5C3AA80B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EB613B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FDCD9A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C57D7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6BF782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2FAA3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5612D6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1D6A7D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8B39F1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444B43E4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4D9180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D3BDB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228DC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A67CF0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13D502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DFA08E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1F3C55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5A4D11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4EB2F588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785CF2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925E99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43CD46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26F164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073F94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1ED7BA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46AE92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A3F321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4F6F6882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823341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F51E15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8FBA76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F1087F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DFE2DA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0EA2A2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81E7B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A3EAB0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1967588C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0925C3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FA57D8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408E78B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A77A2A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067FB7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5E5CE2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1E15ED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3C1E68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32FAB1DB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BCA164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884B73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C3579E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04FDE5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8D2E8E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3FDACD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B99C74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B3C789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6561F683" w14:textId="77777777" w:rsidTr="00D00663">
        <w:trPr>
          <w:trHeight w:val="1953"/>
        </w:trPr>
        <w:tc>
          <w:tcPr>
            <w:tcW w:w="2858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685E54A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lastRenderedPageBreak/>
              <w:t>Action Description</w:t>
            </w:r>
          </w:p>
        </w:tc>
        <w:tc>
          <w:tcPr>
            <w:tcW w:w="220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9BA33B4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Proposed Approach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75E68D8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RESP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BE8E1E2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Priority H/M/L</w:t>
            </w:r>
          </w:p>
        </w:tc>
        <w:tc>
          <w:tcPr>
            <w:tcW w:w="92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02E9CE0" w14:textId="77777777" w:rsidR="00851DEA" w:rsidRPr="00851DEA" w:rsidRDefault="00A657E2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A657E2">
              <w:rPr>
                <w:rFonts w:ascii="Arial" w:eastAsia="Times New Roman" w:hAnsi="Arial" w:cs="Arial"/>
                <w:noProof/>
                <w:sz w:val="36"/>
                <w:szCs w:val="3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FA3D2D3" wp14:editId="2ADBD8AC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316230</wp:posOffset>
                      </wp:positionV>
                      <wp:extent cx="171450" cy="171450"/>
                      <wp:effectExtent l="0" t="0" r="19050" b="19050"/>
                      <wp:wrapNone/>
                      <wp:docPr id="7" name="Oval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8C10CE8" id="Oval 131" o:spid="_x0000_s1026" style="position:absolute;margin-left:12.8pt;margin-top:24.9pt;width:13.5pt;height:13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" fillcolor="red" strokecolor="windowText"/>
                  </w:pict>
                </mc:Fallback>
              </mc:AlternateContent>
            </w:r>
            <w:r w:rsidRPr="00A657E2">
              <w:rPr>
                <w:rFonts w:ascii="Arial" w:eastAsia="Times New Roman" w:hAnsi="Arial" w:cs="Arial"/>
                <w:noProof/>
                <w:sz w:val="36"/>
                <w:szCs w:val="3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14072A" wp14:editId="4E63B770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630555</wp:posOffset>
                      </wp:positionV>
                      <wp:extent cx="171450" cy="171450"/>
                      <wp:effectExtent l="0" t="0" r="19050" b="19050"/>
                      <wp:wrapNone/>
                      <wp:docPr id="8" name="Oval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C3E7E00" id="Oval 132" o:spid="_x0000_s1026" style="position:absolute;margin-left:12.8pt;margin-top:49.65pt;width:13.5pt;height:13.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" fillcolor="yellow" strokecolor="windowText"/>
                  </w:pict>
                </mc:Fallback>
              </mc:AlternateContent>
            </w:r>
            <w:r w:rsidRPr="00A657E2">
              <w:rPr>
                <w:rFonts w:ascii="Arial" w:eastAsia="Times New Roman" w:hAnsi="Arial" w:cs="Arial"/>
                <w:noProof/>
                <w:sz w:val="36"/>
                <w:szCs w:val="36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2813414" wp14:editId="11B7CECA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957580</wp:posOffset>
                      </wp:positionV>
                      <wp:extent cx="171450" cy="171450"/>
                      <wp:effectExtent l="0" t="0" r="19050" b="19050"/>
                      <wp:wrapNone/>
                      <wp:docPr id="9" name="Oval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CC33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821206F" id="Oval 133" o:spid="_x0000_s1026" style="position:absolute;margin-left:12.8pt;margin-top:75.4pt;width:13.5pt;height:13.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" fillcolor="#3c3" strokecolor="windowText"/>
                  </w:pict>
                </mc:Fallback>
              </mc:AlternateContent>
            </w:r>
            <w:r w:rsidR="00120913"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Status</w:t>
            </w:r>
          </w:p>
        </w:tc>
        <w:tc>
          <w:tcPr>
            <w:tcW w:w="14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7452E4A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Milestone/ Completion Date</w:t>
            </w:r>
          </w:p>
        </w:tc>
        <w:tc>
          <w:tcPr>
            <w:tcW w:w="30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40DC2D2" w14:textId="77777777" w:rsidR="00120913" w:rsidRDefault="00120913" w:rsidP="00D00663">
            <w:pPr>
              <w:spacing w:after="108" w:line="264" w:lineRule="auto"/>
              <w:textAlignment w:val="baseline"/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Current Status</w:t>
            </w:r>
            <w:r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 xml:space="preserve"> </w:t>
            </w:r>
          </w:p>
          <w:p w14:paraId="0EF7C889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Commentary</w:t>
            </w:r>
          </w:p>
        </w:tc>
        <w:tc>
          <w:tcPr>
            <w:tcW w:w="324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0067B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D4E5DE" w14:textId="77777777" w:rsidR="00120913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Investment</w:t>
            </w:r>
          </w:p>
          <w:p w14:paraId="4C835508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FFFFFF" w:themeColor="background1"/>
                <w:kern w:val="24"/>
                <w:sz w:val="18"/>
                <w:szCs w:val="18"/>
                <w:lang w:eastAsia="en-AU"/>
              </w:rPr>
              <w:t>Resources/ Cash/ Opportunity Cost</w:t>
            </w:r>
          </w:p>
        </w:tc>
      </w:tr>
      <w:tr w:rsidR="00120913" w:rsidRPr="00851DEA" w14:paraId="3B2BC6DF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3ADAED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EDA00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21C034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2D76E8B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B8BAAA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DDE261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4255D1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E2FDB4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53F0B0FE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7922BE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36A2A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0B7D8B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DC2E43" w14:textId="77777777" w:rsidR="00851DEA" w:rsidRPr="00851DEA" w:rsidRDefault="00120913" w:rsidP="00D00663">
            <w:pPr>
              <w:spacing w:after="108" w:line="264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851DEA">
              <w:rPr>
                <w:rFonts w:ascii="Arial" w:eastAsia="Arial" w:hAnsi="Arial" w:cs="Arial"/>
                <w:color w:val="000000" w:themeColor="text1"/>
                <w:kern w:val="24"/>
                <w:sz w:val="18"/>
                <w:szCs w:val="18"/>
                <w:lang w:val="en-US" w:eastAsia="en-AU"/>
              </w:rPr>
              <w:t xml:space="preserve"> 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6E7A857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31EFF2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CEBE53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6864D3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3A531EA1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C2DEE8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5EE53ED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16AFA5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5D3338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82C2DD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7A51C2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9F3F2A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47173B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10F24ACA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CAEB6B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B6350D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1DEAA5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BF9B40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B3CD5A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D9CD23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9F9094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7A67F1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08BB25C1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2BF0BD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BF55D5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4C97AF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63DD1B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26280E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DB735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E554D4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F442FF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109E950A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A40CFF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9348B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5A33AF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7D7CD0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2A3943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E3A95C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E52F73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5A2087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405540D9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C86ABD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9B3A0C9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2C2DD6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E75D62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F64EFE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4150AB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C0ADA0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D1B68F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378C74D7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A5A7D1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23AE60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2E59495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81EDC6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8B9002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2076B8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0772A17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968580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  <w:tr w:rsidR="00120913" w:rsidRPr="00851DEA" w14:paraId="4081B2B6" w14:textId="77777777" w:rsidTr="00D00663">
        <w:trPr>
          <w:trHeight w:val="580"/>
        </w:trPr>
        <w:tc>
          <w:tcPr>
            <w:tcW w:w="285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6B20D1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D6BB0F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D2ECB8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D00025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A29035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8334DE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900CFB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4EB4FA" w14:textId="77777777" w:rsidR="00120913" w:rsidRPr="00851DEA" w:rsidRDefault="00120913" w:rsidP="00D0066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</w:p>
        </w:tc>
      </w:tr>
    </w:tbl>
    <w:p w14:paraId="4AB1CC6E" w14:textId="77777777" w:rsidR="005D6B6D" w:rsidRDefault="00120913" w:rsidP="00120913">
      <w:r>
        <w:lastRenderedPageBreak/>
        <w:t xml:space="preserve">Notes: </w:t>
      </w:r>
    </w:p>
    <w:sectPr w:rsidR="005D6B6D" w:rsidSect="00851D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29455" w14:textId="77777777" w:rsidR="007C5C6D" w:rsidRDefault="007C5C6D" w:rsidP="00851DEA">
      <w:pPr>
        <w:spacing w:after="0" w:line="240" w:lineRule="auto"/>
      </w:pPr>
      <w:r>
        <w:separator/>
      </w:r>
    </w:p>
  </w:endnote>
  <w:endnote w:type="continuationSeparator" w:id="0">
    <w:p w14:paraId="132E52B2" w14:textId="77777777" w:rsidR="007C5C6D" w:rsidRDefault="007C5C6D" w:rsidP="00851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DD267" w14:textId="77777777" w:rsidR="00F43517" w:rsidRDefault="00F435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2269"/>
      <w:gridCol w:w="3969"/>
      <w:gridCol w:w="3039"/>
    </w:tblGrid>
    <w:tr w:rsidR="00851DEA" w14:paraId="29712F0B" w14:textId="77777777" w:rsidTr="00851DEA">
      <w:trPr>
        <w:trHeight w:val="185"/>
        <w:jc w:val="center"/>
      </w:trPr>
      <w:tc>
        <w:tcPr>
          <w:tcW w:w="2269" w:type="dxa"/>
        </w:tcPr>
        <w:p w14:paraId="64D7631D" w14:textId="77777777" w:rsidR="00851DEA" w:rsidRDefault="00851DEA" w:rsidP="00D00663">
          <w:pPr>
            <w:pStyle w:val="NoSpacing"/>
          </w:pPr>
          <w:r>
            <w:rPr>
              <w:noProof/>
            </w:rPr>
            <w:drawing>
              <wp:inline distT="0" distB="0" distL="0" distR="0" wp14:anchorId="152AB6F7" wp14:editId="22B9E9AA">
                <wp:extent cx="1285875" cy="498276"/>
                <wp:effectExtent l="0" t="0" r="0" b="0"/>
                <wp:docPr id="3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4982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Align w:val="center"/>
        </w:tcPr>
        <w:p w14:paraId="36023729" w14:textId="77777777" w:rsidR="00851DEA" w:rsidRPr="007B2A85" w:rsidRDefault="00851DEA" w:rsidP="00D00663">
          <w:pPr>
            <w:pStyle w:val="NoSpacing"/>
            <w:rPr>
              <w:b/>
              <w:color w:val="17365D" w:themeColor="text2" w:themeShade="BF"/>
              <w:sz w:val="20"/>
              <w:szCs w:val="20"/>
            </w:rPr>
          </w:pPr>
          <w:r w:rsidRPr="007B2A85">
            <w:rPr>
              <w:b/>
              <w:color w:val="17365D" w:themeColor="text2" w:themeShade="BF"/>
              <w:sz w:val="20"/>
              <w:szCs w:val="20"/>
            </w:rPr>
            <w:t>Capital Properties    Phone: +61 2 9222 9444</w:t>
          </w:r>
        </w:p>
        <w:p w14:paraId="0E0B01C1" w14:textId="77777777" w:rsidR="00851DEA" w:rsidRPr="007B2A85" w:rsidRDefault="00851DEA" w:rsidP="00D00663">
          <w:pPr>
            <w:pStyle w:val="NoSpacing"/>
            <w:rPr>
              <w:color w:val="17365D" w:themeColor="text2" w:themeShade="BF"/>
              <w:sz w:val="20"/>
              <w:szCs w:val="20"/>
            </w:rPr>
          </w:pPr>
          <w:r w:rsidRPr="007B2A85">
            <w:rPr>
              <w:color w:val="17365D" w:themeColor="text2" w:themeShade="BF"/>
              <w:sz w:val="20"/>
              <w:szCs w:val="20"/>
            </w:rPr>
            <w:t xml:space="preserve">G.P.O Box </w:t>
          </w:r>
          <w:r>
            <w:rPr>
              <w:color w:val="17365D" w:themeColor="text2" w:themeShade="BF"/>
              <w:sz w:val="20"/>
              <w:szCs w:val="20"/>
            </w:rPr>
            <w:t>313 Collaroy Beach NSW 2097</w:t>
          </w:r>
        </w:p>
        <w:p w14:paraId="574F0521" w14:textId="77777777" w:rsidR="00851DEA" w:rsidRDefault="00851DEA" w:rsidP="00D00663">
          <w:pPr>
            <w:pStyle w:val="NoSpacing"/>
            <w:rPr>
              <w:color w:val="17365D" w:themeColor="text2" w:themeShade="BF"/>
              <w:sz w:val="23"/>
              <w:szCs w:val="23"/>
            </w:rPr>
          </w:pPr>
          <w:r w:rsidRPr="007B2A85">
            <w:rPr>
              <w:color w:val="17365D" w:themeColor="text2" w:themeShade="BF"/>
              <w:sz w:val="20"/>
              <w:szCs w:val="20"/>
            </w:rPr>
            <w:t>www.capitalproperties.com.au</w:t>
          </w:r>
          <w:r w:rsidRPr="007B2A85">
            <w:rPr>
              <w:color w:val="17365D" w:themeColor="text2" w:themeShade="BF"/>
              <w:sz w:val="18"/>
              <w:szCs w:val="18"/>
            </w:rPr>
            <w:t xml:space="preserve"> </w:t>
          </w:r>
        </w:p>
      </w:tc>
      <w:tc>
        <w:tcPr>
          <w:tcW w:w="3039" w:type="dxa"/>
          <w:vAlign w:val="center"/>
        </w:tcPr>
        <w:p w14:paraId="0D84AFCA" w14:textId="77777777" w:rsidR="00851DEA" w:rsidRPr="007B2A85" w:rsidRDefault="00851DEA" w:rsidP="00D00663">
          <w:pPr>
            <w:pStyle w:val="NoSpacing"/>
            <w:rPr>
              <w:color w:val="17365D" w:themeColor="text2" w:themeShade="BF"/>
              <w:sz w:val="20"/>
              <w:szCs w:val="20"/>
            </w:rPr>
          </w:pPr>
          <w:r w:rsidRPr="007B2A85">
            <w:rPr>
              <w:color w:val="17365D" w:themeColor="text2" w:themeShade="BF"/>
              <w:sz w:val="20"/>
              <w:szCs w:val="20"/>
            </w:rPr>
            <w:t>Capital Properties.com.au Pty Ltd</w:t>
          </w:r>
        </w:p>
        <w:p w14:paraId="365881F8" w14:textId="77777777" w:rsidR="00851DEA" w:rsidRPr="007B2A85" w:rsidRDefault="00851DEA" w:rsidP="00D00663">
          <w:pPr>
            <w:pStyle w:val="NoSpacing"/>
            <w:rPr>
              <w:color w:val="17365D" w:themeColor="text2" w:themeShade="BF"/>
              <w:sz w:val="20"/>
              <w:szCs w:val="20"/>
            </w:rPr>
          </w:pPr>
          <w:r w:rsidRPr="007B2A85">
            <w:rPr>
              <w:color w:val="17365D" w:themeColor="text2" w:themeShade="BF"/>
              <w:sz w:val="20"/>
              <w:szCs w:val="20"/>
            </w:rPr>
            <w:t>ABN: 17 132 124 531</w:t>
          </w:r>
        </w:p>
        <w:p w14:paraId="7C7ED9A9" w14:textId="77777777" w:rsidR="00851DEA" w:rsidRDefault="00851DEA" w:rsidP="00D00663">
          <w:pPr>
            <w:pStyle w:val="NoSpacing"/>
          </w:pPr>
          <w:r w:rsidRPr="007B2A85">
            <w:rPr>
              <w:color w:val="17365D" w:themeColor="text2" w:themeShade="BF"/>
              <w:sz w:val="20"/>
              <w:szCs w:val="20"/>
            </w:rPr>
            <w:t>ACN: 132 124 531</w:t>
          </w:r>
        </w:p>
      </w:tc>
    </w:tr>
  </w:tbl>
  <w:p w14:paraId="76267C34" w14:textId="77777777" w:rsidR="00851DEA" w:rsidRDefault="00851DEA" w:rsidP="00851DEA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837F9" w14:textId="77777777" w:rsidR="00F43517" w:rsidRDefault="00F435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39445" w14:textId="77777777" w:rsidR="007C5C6D" w:rsidRDefault="007C5C6D" w:rsidP="00851DEA">
      <w:pPr>
        <w:spacing w:after="0" w:line="240" w:lineRule="auto"/>
      </w:pPr>
      <w:r>
        <w:separator/>
      </w:r>
    </w:p>
  </w:footnote>
  <w:footnote w:type="continuationSeparator" w:id="0">
    <w:p w14:paraId="599219D3" w14:textId="77777777" w:rsidR="007C5C6D" w:rsidRDefault="007C5C6D" w:rsidP="00851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E895C" w14:textId="77777777" w:rsidR="00F43517" w:rsidRDefault="00F435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5564E" w14:textId="77777777" w:rsidR="00851DEA" w:rsidRDefault="00851DEA">
    <w:pPr>
      <w:pStyle w:val="Header"/>
    </w:pPr>
    <w:bookmarkStart w:id="0" w:name="_GoBack"/>
    <w:r w:rsidRPr="00851DEA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32AE14" wp14:editId="044CE646">
              <wp:simplePos x="0" y="0"/>
              <wp:positionH relativeFrom="column">
                <wp:posOffset>-762000</wp:posOffset>
              </wp:positionH>
              <wp:positionV relativeFrom="paragraph">
                <wp:posOffset>-297180</wp:posOffset>
              </wp:positionV>
              <wp:extent cx="10296525" cy="628650"/>
              <wp:effectExtent l="0" t="0" r="0" b="0"/>
              <wp:wrapNone/>
              <wp:docPr id="68609" name="Rectangle 2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ChangeArrowheads="1"/>
                    </wps:cNvSpPr>
                    <wps:spPr>
                      <a:xfrm>
                        <a:off x="0" y="0"/>
                        <a:ext cx="10296525" cy="628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45E09E" w14:textId="77777777" w:rsidR="00851DEA" w:rsidRPr="00851DEA" w:rsidRDefault="00851DEA" w:rsidP="00851DE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/>
                              <w:color w:val="1F497D" w:themeColor="text2"/>
                            </w:rPr>
                          </w:pPr>
                          <w:r w:rsidRPr="00851DEA">
                            <w:rPr>
                              <w:rFonts w:asciiTheme="minorHAnsi" w:eastAsia="MS PGothic" w:hAnsiTheme="minorHAnsi" w:cstheme="majorBidi"/>
                              <w:b/>
                              <w:bCs/>
                              <w:color w:val="1F497D" w:themeColor="text2"/>
                              <w:kern w:val="24"/>
                              <w:sz w:val="38"/>
                              <w:szCs w:val="38"/>
                            </w:rPr>
                            <w:t>Capit</w:t>
                          </w:r>
                          <w:r w:rsidR="00F43517">
                            <w:rPr>
                              <w:rFonts w:asciiTheme="minorHAnsi" w:eastAsia="MS PGothic" w:hAnsiTheme="minorHAnsi" w:cstheme="majorBidi"/>
                              <w:b/>
                              <w:bCs/>
                              <w:color w:val="1F497D" w:themeColor="text2"/>
                              <w:kern w:val="24"/>
                              <w:sz w:val="38"/>
                              <w:szCs w:val="38"/>
                            </w:rPr>
                            <w:t>al Properties – Action Plan 2015</w:t>
                          </w:r>
                          <w:r w:rsidRPr="00851DEA">
                            <w:rPr>
                              <w:rFonts w:asciiTheme="minorHAnsi" w:eastAsia="MS PGothic" w:hAnsiTheme="minorHAnsi" w:cstheme="majorBidi"/>
                              <w:b/>
                              <w:bCs/>
                              <w:color w:val="1F497D" w:themeColor="text2"/>
                              <w:kern w:val="24"/>
                              <w:sz w:val="38"/>
                              <w:szCs w:val="38"/>
                            </w:rPr>
                            <w:t xml:space="preserve">                                       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32AE14" id="Rectangle 2" o:spid="_x0000_s1026" style="position:absolute;margin-left:-60pt;margin-top:-23.4pt;width:810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" filled="f" stroked="f">
              <o:lock v:ext="edit" grouping="t"/>
              <v:textbox>
                <w:txbxContent>
                  <w:p w14:paraId="5145E09E" w14:textId="77777777" w:rsidR="00851DEA" w:rsidRPr="00851DEA" w:rsidRDefault="00851DEA" w:rsidP="00851DEA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Theme="minorHAnsi" w:hAnsiTheme="minorHAnsi"/>
                        <w:color w:val="1F497D" w:themeColor="text2"/>
                      </w:rPr>
                    </w:pPr>
                    <w:r w:rsidRPr="00851DEA">
                      <w:rPr>
                        <w:rFonts w:asciiTheme="minorHAnsi" w:eastAsia="MS PGothic" w:hAnsiTheme="minorHAnsi" w:cstheme="majorBidi"/>
                        <w:b/>
                        <w:bCs/>
                        <w:color w:val="1F497D" w:themeColor="text2"/>
                        <w:kern w:val="24"/>
                        <w:sz w:val="38"/>
                        <w:szCs w:val="38"/>
                      </w:rPr>
                      <w:t>Capit</w:t>
                    </w:r>
                    <w:r w:rsidR="00F43517">
                      <w:rPr>
                        <w:rFonts w:asciiTheme="minorHAnsi" w:eastAsia="MS PGothic" w:hAnsiTheme="minorHAnsi" w:cstheme="majorBidi"/>
                        <w:b/>
                        <w:bCs/>
                        <w:color w:val="1F497D" w:themeColor="text2"/>
                        <w:kern w:val="24"/>
                        <w:sz w:val="38"/>
                        <w:szCs w:val="38"/>
                      </w:rPr>
                      <w:t>al Properties – Action Plan 2015</w:t>
                    </w:r>
                    <w:r w:rsidRPr="00851DEA">
                      <w:rPr>
                        <w:rFonts w:asciiTheme="minorHAnsi" w:eastAsia="MS PGothic" w:hAnsiTheme="minorHAnsi" w:cstheme="majorBidi"/>
                        <w:b/>
                        <w:bCs/>
                        <w:color w:val="1F497D" w:themeColor="text2"/>
                        <w:kern w:val="24"/>
                        <w:sz w:val="38"/>
                        <w:szCs w:val="38"/>
                      </w:rPr>
                      <w:t xml:space="preserve">                                       </w:t>
                    </w:r>
                  </w:p>
                </w:txbxContent>
              </v:textbox>
            </v:rect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EE9EB" w14:textId="77777777" w:rsidR="00F43517" w:rsidRDefault="00F435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EA"/>
    <w:rsid w:val="00120913"/>
    <w:rsid w:val="005D6B6D"/>
    <w:rsid w:val="007C5C6D"/>
    <w:rsid w:val="00851DEA"/>
    <w:rsid w:val="00A657E2"/>
    <w:rsid w:val="00F4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0CA812"/>
  <w15:docId w15:val="{4B7D8EB1-28C6-4960-8E7D-D4C4757D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5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851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DEA"/>
  </w:style>
  <w:style w:type="paragraph" w:styleId="Footer">
    <w:name w:val="footer"/>
    <w:basedOn w:val="Normal"/>
    <w:link w:val="FooterChar"/>
    <w:uiPriority w:val="99"/>
    <w:unhideWhenUsed/>
    <w:rsid w:val="00851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DEA"/>
  </w:style>
  <w:style w:type="paragraph" w:styleId="BalloonText">
    <w:name w:val="Balloon Text"/>
    <w:basedOn w:val="Normal"/>
    <w:link w:val="BalloonTextChar"/>
    <w:uiPriority w:val="99"/>
    <w:semiHidden/>
    <w:unhideWhenUsed/>
    <w:rsid w:val="00851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DE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51DEA"/>
    <w:pPr>
      <w:spacing w:after="0" w:line="240" w:lineRule="auto"/>
    </w:pPr>
    <w:rPr>
      <w:rFonts w:eastAsiaTheme="minorEastAsia"/>
      <w:lang w:eastAsia="en-AU"/>
    </w:rPr>
  </w:style>
  <w:style w:type="table" w:styleId="TableGrid">
    <w:name w:val="Table Grid"/>
    <w:basedOn w:val="TableNormal"/>
    <w:uiPriority w:val="59"/>
    <w:rsid w:val="00851DEA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 Westnedge</dc:creator>
  <cp:lastModifiedBy>Marcus Westnedge</cp:lastModifiedBy>
  <cp:revision>2</cp:revision>
  <dcterms:created xsi:type="dcterms:W3CDTF">2015-03-10T10:03:00Z</dcterms:created>
  <dcterms:modified xsi:type="dcterms:W3CDTF">2015-03-10T10:03:00Z</dcterms:modified>
</cp:coreProperties>
</file>